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9F" w:rsidRPr="009D608F" w:rsidRDefault="009D608F" w:rsidP="00E446A0">
      <w:pPr>
        <w:jc w:val="center"/>
        <w:rPr>
          <w:b/>
          <w:sz w:val="28"/>
        </w:rPr>
      </w:pPr>
      <w:r w:rsidRPr="009D608F">
        <w:rPr>
          <w:b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-716280</wp:posOffset>
            </wp:positionV>
            <wp:extent cx="1969770" cy="702945"/>
            <wp:effectExtent l="19050" t="0" r="0" b="0"/>
            <wp:wrapTight wrapText="bothSides">
              <wp:wrapPolygon edited="0">
                <wp:start x="-209" y="0"/>
                <wp:lineTo x="-209" y="21073"/>
                <wp:lineTo x="21516" y="21073"/>
                <wp:lineTo x="21516" y="0"/>
                <wp:lineTo x="-209" y="0"/>
              </wp:wrapPolygon>
            </wp:wrapTight>
            <wp:docPr id="2" name="Picture 2" descr="C:\Users\Kathy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hy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6A0" w:rsidRPr="009D608F">
        <w:rPr>
          <w:b/>
          <w:sz w:val="28"/>
        </w:rPr>
        <w:t>Setting Up an Account with Monster.com</w:t>
      </w:r>
    </w:p>
    <w:p w:rsidR="00E446A0" w:rsidRDefault="00E446A0" w:rsidP="00E446A0"/>
    <w:p w:rsidR="00E446A0" w:rsidRDefault="00E446A0" w:rsidP="00E446A0">
      <w:r>
        <w:t xml:space="preserve">Job searching online can be as easy as checking your inbox.   Once you have an email address, you can set up an account with services like </w:t>
      </w:r>
      <w:hyperlink r:id="rId6" w:history="1">
        <w:r w:rsidRPr="0096521A">
          <w:rPr>
            <w:rStyle w:val="Hyperlink"/>
          </w:rPr>
          <w:t>www.monster.com</w:t>
        </w:r>
      </w:hyperlink>
      <w:r>
        <w:t xml:space="preserve"> and request email alerts when jobs become available.</w:t>
      </w:r>
    </w:p>
    <w:p w:rsidR="00E446A0" w:rsidRDefault="00E446A0" w:rsidP="00E446A0">
      <w:r>
        <w:t>Here’s what you need to do to set up an account:</w:t>
      </w:r>
    </w:p>
    <w:p w:rsidR="00027557" w:rsidRDefault="00E446A0" w:rsidP="00027557">
      <w:pPr>
        <w:pStyle w:val="ListParagraph"/>
        <w:numPr>
          <w:ilvl w:val="0"/>
          <w:numId w:val="2"/>
        </w:numPr>
      </w:pPr>
      <w:r>
        <w:t xml:space="preserve">Go to </w:t>
      </w:r>
      <w:hyperlink r:id="rId7" w:history="1">
        <w:r>
          <w:rPr>
            <w:rStyle w:val="Hyperlink"/>
          </w:rPr>
          <w:t>http://my.monster.com/Become-Member/Create-Account/?re=nv_gh_trnbm_%2F</w:t>
        </w:r>
      </w:hyperlink>
      <w:r>
        <w:t xml:space="preserve"> </w:t>
      </w:r>
    </w:p>
    <w:p w:rsidR="009D608F" w:rsidRDefault="009D608F" w:rsidP="009D608F">
      <w:pPr>
        <w:pStyle w:val="ListParagraph"/>
      </w:pPr>
    </w:p>
    <w:p w:rsidR="00027557" w:rsidRDefault="00027557" w:rsidP="00027557">
      <w:pPr>
        <w:pStyle w:val="ListParagraph"/>
        <w:numPr>
          <w:ilvl w:val="0"/>
          <w:numId w:val="2"/>
        </w:numPr>
        <w:tabs>
          <w:tab w:val="left" w:pos="4692"/>
        </w:tabs>
      </w:pPr>
      <w:r>
        <w:t xml:space="preserve">Click on </w:t>
      </w:r>
      <w:r w:rsidRPr="00027557">
        <w:rPr>
          <w:b/>
        </w:rPr>
        <w:t>Join Us</w:t>
      </w:r>
      <w:r>
        <w:t xml:space="preserve"> in the upper right hand corner.</w:t>
      </w:r>
    </w:p>
    <w:p w:rsidR="009D608F" w:rsidRDefault="009D608F" w:rsidP="009D608F">
      <w:pPr>
        <w:pStyle w:val="ListParagraph"/>
      </w:pPr>
    </w:p>
    <w:p w:rsidR="00C4682B" w:rsidRDefault="00027557" w:rsidP="00027557">
      <w:pPr>
        <w:pStyle w:val="ListParagraph"/>
        <w:numPr>
          <w:ilvl w:val="0"/>
          <w:numId w:val="2"/>
        </w:numPr>
        <w:tabs>
          <w:tab w:val="left" w:pos="4692"/>
        </w:tabs>
      </w:pPr>
      <w:r>
        <w:t xml:space="preserve">Choose </w:t>
      </w:r>
      <w:r w:rsidRPr="00027557">
        <w:rPr>
          <w:b/>
        </w:rPr>
        <w:t>Sign Up for Monster with Email</w:t>
      </w:r>
      <w:r>
        <w:t xml:space="preserve"> and fill in your email address and password. </w:t>
      </w:r>
      <w:r w:rsidR="00E446A0">
        <w:t xml:space="preserve">Choose a password that you will remember.  </w:t>
      </w:r>
      <w:r>
        <w:t>This will be your sign in information for the future.</w:t>
      </w:r>
      <w:r w:rsidR="009D608F">
        <w:br/>
      </w:r>
    </w:p>
    <w:p w:rsidR="00E446A0" w:rsidRPr="009D608F" w:rsidRDefault="00C4682B" w:rsidP="009D608F">
      <w:pPr>
        <w:pStyle w:val="ListParagraph"/>
        <w:numPr>
          <w:ilvl w:val="0"/>
          <w:numId w:val="2"/>
        </w:numPr>
        <w:tabs>
          <w:tab w:val="left" w:pos="4692"/>
        </w:tabs>
        <w:rPr>
          <w:b/>
          <w:bCs/>
        </w:rPr>
      </w:pPr>
      <w:r>
        <w:t>Fill out the rest of the form with your name, address and the other information requested.</w:t>
      </w:r>
      <w:r w:rsidR="00027557">
        <w:br/>
      </w:r>
      <w:r w:rsidR="00E446A0">
        <w:t xml:space="preserve">Check </w:t>
      </w:r>
      <w:proofErr w:type="gramStart"/>
      <w:r w:rsidR="00E446A0" w:rsidRPr="009D608F">
        <w:rPr>
          <w:b/>
        </w:rPr>
        <w:t>Yes</w:t>
      </w:r>
      <w:proofErr w:type="gramEnd"/>
      <w:r w:rsidR="00E446A0" w:rsidRPr="009D608F">
        <w:rPr>
          <w:b/>
        </w:rPr>
        <w:t xml:space="preserve"> </w:t>
      </w:r>
      <w:r w:rsidR="00E446A0">
        <w:t>for “</w:t>
      </w:r>
      <w:r w:rsidR="00E446A0" w:rsidRPr="009D608F">
        <w:rPr>
          <w:b/>
          <w:bCs/>
        </w:rPr>
        <w:t>Email me career-related Monster updates and job opportunities.”</w:t>
      </w:r>
      <w:r w:rsidR="009D608F">
        <w:rPr>
          <w:b/>
          <w:bCs/>
        </w:rPr>
        <w:br/>
      </w:r>
    </w:p>
    <w:p w:rsidR="00EC34CC" w:rsidRDefault="00EC34CC" w:rsidP="00027557">
      <w:pPr>
        <w:pStyle w:val="ListParagraph"/>
        <w:numPr>
          <w:ilvl w:val="0"/>
          <w:numId w:val="2"/>
        </w:numPr>
        <w:spacing w:after="0" w:line="240" w:lineRule="auto"/>
      </w:pPr>
      <w:r w:rsidRPr="00027557">
        <w:rPr>
          <w:bCs/>
        </w:rPr>
        <w:t>Check</w:t>
      </w:r>
      <w:r w:rsidRPr="00027557">
        <w:rPr>
          <w:b/>
          <w:bCs/>
        </w:rPr>
        <w:t xml:space="preserve"> No </w:t>
      </w:r>
      <w:proofErr w:type="gramStart"/>
      <w:r w:rsidRPr="00027557">
        <w:rPr>
          <w:bCs/>
        </w:rPr>
        <w:t xml:space="preserve">for  </w:t>
      </w:r>
      <w:r w:rsidRPr="00EC34CC">
        <w:t>“</w:t>
      </w:r>
      <w:proofErr w:type="gramEnd"/>
      <w:r w:rsidRPr="00EC34CC">
        <w:t>Email me Monster partner offers and promotions”</w:t>
      </w:r>
      <w:r>
        <w:t xml:space="preserve"> to avoid ads and sales pitches.</w:t>
      </w:r>
    </w:p>
    <w:p w:rsidR="00EC34CC" w:rsidRDefault="00EC34CC" w:rsidP="00EC34CC">
      <w:pPr>
        <w:spacing w:after="0" w:line="240" w:lineRule="auto"/>
      </w:pPr>
    </w:p>
    <w:p w:rsidR="00EC34CC" w:rsidRDefault="00EC34CC" w:rsidP="00027557">
      <w:pPr>
        <w:pStyle w:val="ListParagraph"/>
        <w:numPr>
          <w:ilvl w:val="0"/>
          <w:numId w:val="2"/>
        </w:numPr>
        <w:spacing w:after="0" w:line="240" w:lineRule="auto"/>
      </w:pPr>
      <w:r>
        <w:t>Click on “Create an Account”</w:t>
      </w:r>
    </w:p>
    <w:p w:rsidR="00C4682B" w:rsidRDefault="00C4682B" w:rsidP="00C4682B">
      <w:pPr>
        <w:pStyle w:val="ListParagraph"/>
      </w:pPr>
    </w:p>
    <w:p w:rsidR="00C4682B" w:rsidRDefault="00C4682B" w:rsidP="0002755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Be careful of </w:t>
      </w:r>
      <w:r w:rsidR="009D608F">
        <w:t>what comes up next</w:t>
      </w:r>
      <w:r>
        <w:t xml:space="preserve"> – there are many ads with this web site – skip items that are not of interest to you.</w:t>
      </w:r>
    </w:p>
    <w:p w:rsidR="00E6451F" w:rsidRDefault="00E6451F" w:rsidP="00E6451F">
      <w:pPr>
        <w:pStyle w:val="ListParagraph"/>
      </w:pPr>
    </w:p>
    <w:p w:rsidR="00E6451F" w:rsidRDefault="00E6451F" w:rsidP="0002755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From here you can create a profile where you can upload your resume and make it possible for employers to search for you or you simply create job searches </w:t>
      </w:r>
      <w:r w:rsidR="009D608F">
        <w:t>and request email alerts about posted job opportunities in your area.</w:t>
      </w:r>
    </w:p>
    <w:p w:rsidR="00EC34CC" w:rsidRDefault="00EC34CC" w:rsidP="00EC34CC">
      <w:pPr>
        <w:spacing w:after="0" w:line="240" w:lineRule="auto"/>
      </w:pPr>
    </w:p>
    <w:p w:rsidR="009D608F" w:rsidRDefault="009D608F" w:rsidP="00EC34CC">
      <w:pPr>
        <w:spacing w:after="0" w:line="240" w:lineRule="auto"/>
      </w:pPr>
    </w:p>
    <w:p w:rsidR="009D608F" w:rsidRDefault="009D608F" w:rsidP="00EC34CC">
      <w:pPr>
        <w:spacing w:after="0" w:line="240" w:lineRule="auto"/>
      </w:pPr>
      <w:r w:rsidRPr="00675623">
        <w:rPr>
          <w:b/>
        </w:rPr>
        <w:t>Other job search websites</w:t>
      </w:r>
      <w:r>
        <w:t>:</w:t>
      </w:r>
    </w:p>
    <w:p w:rsidR="009D608F" w:rsidRDefault="009D608F" w:rsidP="00EC34CC">
      <w:pPr>
        <w:spacing w:after="0" w:line="240" w:lineRule="auto"/>
      </w:pPr>
    </w:p>
    <w:p w:rsidR="009D608F" w:rsidRDefault="00B75CCE" w:rsidP="00EC34CC">
      <w:pPr>
        <w:spacing w:after="0" w:line="240" w:lineRule="auto"/>
      </w:pPr>
      <w:hyperlink r:id="rId8" w:history="1">
        <w:r w:rsidR="009D608F">
          <w:rPr>
            <w:rStyle w:val="Hyperlink"/>
          </w:rPr>
          <w:t>http://www.indeed.com/</w:t>
        </w:r>
      </w:hyperlink>
    </w:p>
    <w:p w:rsidR="009D608F" w:rsidRDefault="009D608F" w:rsidP="00EC34CC">
      <w:pPr>
        <w:spacing w:after="0" w:line="240" w:lineRule="auto"/>
      </w:pPr>
    </w:p>
    <w:p w:rsidR="009D608F" w:rsidRDefault="00B75CCE" w:rsidP="00EC34CC">
      <w:pPr>
        <w:spacing w:after="0" w:line="240" w:lineRule="auto"/>
      </w:pPr>
      <w:hyperlink r:id="rId9" w:history="1">
        <w:r w:rsidR="009D608F">
          <w:rPr>
            <w:rStyle w:val="Hyperlink"/>
          </w:rPr>
          <w:t>http://www.careerbuilder.com/</w:t>
        </w:r>
      </w:hyperlink>
    </w:p>
    <w:p w:rsidR="00EC34CC" w:rsidRDefault="00EC34CC" w:rsidP="00EC34CC">
      <w:pPr>
        <w:spacing w:after="0" w:line="240" w:lineRule="auto"/>
      </w:pPr>
    </w:p>
    <w:p w:rsidR="00675623" w:rsidRPr="00675623" w:rsidRDefault="00675623" w:rsidP="00EC34CC">
      <w:pPr>
        <w:spacing w:after="0" w:line="240" w:lineRule="auto"/>
        <w:rPr>
          <w:b/>
        </w:rPr>
      </w:pPr>
      <w:r w:rsidRPr="00675623">
        <w:rPr>
          <w:b/>
        </w:rPr>
        <w:t>Job Search Apps:</w:t>
      </w:r>
      <w:r w:rsidRPr="00675623">
        <w:rPr>
          <w:b/>
        </w:rPr>
        <w:br/>
      </w:r>
    </w:p>
    <w:p w:rsidR="00675623" w:rsidRDefault="00675623" w:rsidP="00EC34CC">
      <w:pPr>
        <w:spacing w:after="0" w:line="240" w:lineRule="auto"/>
      </w:pPr>
      <w:r>
        <w:t xml:space="preserve">There are also many job search apps that you can use on your </w:t>
      </w:r>
      <w:proofErr w:type="spellStart"/>
      <w:r>
        <w:t>smartphones</w:t>
      </w:r>
      <w:proofErr w:type="spellEnd"/>
      <w:r>
        <w:t xml:space="preserve"> or other devices.  Alison Doyle has a good article with information about a good number of these apps:</w:t>
      </w:r>
    </w:p>
    <w:p w:rsidR="00675623" w:rsidRDefault="00675623" w:rsidP="00EC34CC">
      <w:pPr>
        <w:spacing w:after="0" w:line="240" w:lineRule="auto"/>
      </w:pPr>
    </w:p>
    <w:p w:rsidR="00675623" w:rsidRPr="00EC34CC" w:rsidRDefault="00675623" w:rsidP="00EC34CC">
      <w:pPr>
        <w:spacing w:after="0" w:line="240" w:lineRule="auto"/>
      </w:pPr>
      <w:hyperlink r:id="rId10" w:history="1">
        <w:r>
          <w:rPr>
            <w:rStyle w:val="Hyperlink"/>
          </w:rPr>
          <w:t>http://jobsearch.about.com/od/jobsearchtools/a/iphoneapps.htm</w:t>
        </w:r>
      </w:hyperlink>
    </w:p>
    <w:sectPr w:rsidR="00675623" w:rsidRPr="00EC34CC" w:rsidSect="00754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6B6D"/>
    <w:multiLevelType w:val="multilevel"/>
    <w:tmpl w:val="E8B8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C16679"/>
    <w:multiLevelType w:val="hybridMultilevel"/>
    <w:tmpl w:val="F508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E446A0"/>
    <w:rsid w:val="00027557"/>
    <w:rsid w:val="00675623"/>
    <w:rsid w:val="00705CFE"/>
    <w:rsid w:val="0075499F"/>
    <w:rsid w:val="00874B7C"/>
    <w:rsid w:val="009D608F"/>
    <w:rsid w:val="00B75CCE"/>
    <w:rsid w:val="00C4682B"/>
    <w:rsid w:val="00E446A0"/>
    <w:rsid w:val="00E6451F"/>
    <w:rsid w:val="00EC34CC"/>
    <w:rsid w:val="00F5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6A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446A0"/>
    <w:rPr>
      <w:b/>
      <w:bCs/>
    </w:rPr>
  </w:style>
  <w:style w:type="paragraph" w:styleId="ListParagraph">
    <w:name w:val="List Paragraph"/>
    <w:basedOn w:val="Normal"/>
    <w:uiPriority w:val="34"/>
    <w:qFormat/>
    <w:rsid w:val="00027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ee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y.monster.com/Become-Member/Create-Account/?re=nv_gh_trnbm_%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ster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jobsearch.about.com/od/jobsearchtools/a/iphoneapp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eerbuild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4</cp:revision>
  <dcterms:created xsi:type="dcterms:W3CDTF">2013-11-08T00:54:00Z</dcterms:created>
  <dcterms:modified xsi:type="dcterms:W3CDTF">2013-11-11T23:49:00Z</dcterms:modified>
</cp:coreProperties>
</file>